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2D4E6A" w:rsidP="002D4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E6A">
        <w:rPr>
          <w:rFonts w:ascii="Times New Roman" w:hAnsi="Times New Roman" w:cs="Times New Roman"/>
          <w:b/>
          <w:sz w:val="28"/>
          <w:szCs w:val="28"/>
          <w:u w:val="single"/>
        </w:rPr>
        <w:t>Unit 4 Agricultural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Rural Land Use</w:t>
      </w:r>
    </w:p>
    <w:p w:rsidR="002D4E6A" w:rsidRDefault="002D4E6A" w:rsidP="002D4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E6A" w:rsidRDefault="002D4E6A" w:rsidP="002D4E6A">
      <w:pPr>
        <w:rPr>
          <w:rFonts w:ascii="Times New Roman" w:hAnsi="Times New Roman" w:cs="Times New Roman"/>
        </w:rPr>
        <w:sectPr w:rsidR="002D4E6A" w:rsidSect="002D4E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E6A" w:rsidRDefault="002D4E6A" w:rsidP="002D4E6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Vocabulary</w:t>
      </w:r>
    </w:p>
    <w:p w:rsidR="002D4E6A" w:rsidRDefault="002D4E6A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Agriculture</w:t>
      </w:r>
    </w:p>
    <w:p w:rsidR="002D4E6A" w:rsidRDefault="002D4E6A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Commercial agriculture </w:t>
      </w:r>
      <w:r>
        <w:rPr>
          <w:sz w:val="23"/>
          <w:szCs w:val="23"/>
        </w:rPr>
        <w:t xml:space="preserve"> Subsistence agriculture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Milkshed</w:t>
      </w:r>
      <w:proofErr w:type="spellEnd"/>
      <w:r>
        <w:rPr>
          <w:sz w:val="23"/>
          <w:szCs w:val="23"/>
        </w:rPr>
        <w:t xml:space="preserve">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Staple grains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Livestock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Feedlot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Mediterranean agriculture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Market gardening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Horticulture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Truck farming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Plantation agriculture </w:t>
      </w:r>
    </w:p>
    <w:p w:rsidR="002D4E6A" w:rsidRDefault="002D4E6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Luxury crops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Vegetative planting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Seed planting </w:t>
      </w:r>
    </w:p>
    <w:p w:rsidR="002D4E6A" w:rsidRDefault="004137F4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Biotechnology</w:t>
      </w:r>
    </w:p>
    <w:p w:rsidR="00E335BA" w:rsidRDefault="004137F4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Shifting cultivation (swidden)</w:t>
      </w:r>
      <w:bookmarkStart w:id="0" w:name="_GoBack"/>
      <w:bookmarkEnd w:id="0"/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Intertilage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Pastoral nomadism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Desertification (Sahel)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Double cropping 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Fertile Crescent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Domestication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Range</w:t>
      </w:r>
    </w:p>
    <w:p w:rsidR="00E335BA" w:rsidRDefault="00E335BA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Township</w:t>
      </w:r>
    </w:p>
    <w:p w:rsidR="002D4E6A" w:rsidRDefault="00E335BA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Green Revolution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Commodity chains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Agribusiness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Sustainable agriculture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Ridge tillage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Aquaculture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Organic agriculture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Hobby farmers (suitcase farmers)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Irrigation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Conservation </w:t>
      </w:r>
    </w:p>
    <w:p w:rsidR="00E335BA" w:rsidRDefault="00E335BA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Genetically Modified Organisms (GMOs) </w:t>
      </w:r>
    </w:p>
    <w:p w:rsidR="00725EF6" w:rsidRDefault="00725EF6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Deforestation</w:t>
      </w:r>
    </w:p>
    <w:p w:rsidR="00725EF6" w:rsidRDefault="00725EF6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Monoculture</w:t>
      </w:r>
    </w:p>
    <w:p w:rsidR="00E335BA" w:rsidRDefault="00DD481B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Mixed-crop agriculture</w:t>
      </w:r>
    </w:p>
    <w:p w:rsidR="000334CB" w:rsidRDefault="000334CB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Bio-revolution</w:t>
      </w:r>
    </w:p>
    <w:p w:rsidR="000334CB" w:rsidRDefault="000334CB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Arable</w:t>
      </w:r>
    </w:p>
    <w:p w:rsidR="004137F4" w:rsidRDefault="004137F4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Columbian Exchange</w:t>
      </w:r>
    </w:p>
    <w:p w:rsidR="004137F4" w:rsidRDefault="004137F4" w:rsidP="00E335B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Mediterranean agriculture</w:t>
      </w:r>
    </w:p>
    <w:p w:rsidR="004137F4" w:rsidRDefault="004137F4" w:rsidP="00E335BA">
      <w:pPr>
        <w:pStyle w:val="Default"/>
        <w:spacing w:after="28"/>
        <w:rPr>
          <w:sz w:val="23"/>
          <w:szCs w:val="23"/>
        </w:rPr>
      </w:pPr>
    </w:p>
    <w:p w:rsidR="004137F4" w:rsidRDefault="004137F4" w:rsidP="00E335BA">
      <w:pPr>
        <w:pStyle w:val="Default"/>
        <w:spacing w:after="28"/>
        <w:rPr>
          <w:sz w:val="23"/>
          <w:szCs w:val="23"/>
        </w:rPr>
      </w:pPr>
    </w:p>
    <w:p w:rsidR="00E335BA" w:rsidRDefault="00E335BA" w:rsidP="002D4E6A">
      <w:pPr>
        <w:pStyle w:val="Default"/>
        <w:rPr>
          <w:sz w:val="23"/>
          <w:szCs w:val="23"/>
        </w:rPr>
      </w:pPr>
    </w:p>
    <w:p w:rsidR="002D4E6A" w:rsidRDefault="002D4E6A" w:rsidP="002D4E6A">
      <w:pPr>
        <w:pStyle w:val="Default"/>
        <w:rPr>
          <w:sz w:val="23"/>
          <w:szCs w:val="23"/>
        </w:rPr>
      </w:pPr>
    </w:p>
    <w:p w:rsidR="000334CB" w:rsidRDefault="000334CB" w:rsidP="002D4E6A">
      <w:pPr>
        <w:pStyle w:val="Default"/>
        <w:rPr>
          <w:sz w:val="23"/>
          <w:szCs w:val="23"/>
        </w:rPr>
      </w:pPr>
    </w:p>
    <w:p w:rsidR="000334CB" w:rsidRDefault="000334CB" w:rsidP="002D4E6A">
      <w:pPr>
        <w:pStyle w:val="Default"/>
        <w:rPr>
          <w:sz w:val="23"/>
          <w:szCs w:val="23"/>
        </w:rPr>
      </w:pPr>
    </w:p>
    <w:p w:rsidR="000334CB" w:rsidRPr="002D4E6A" w:rsidRDefault="000334CB" w:rsidP="002D4E6A">
      <w:pPr>
        <w:pStyle w:val="Default"/>
        <w:rPr>
          <w:sz w:val="23"/>
          <w:szCs w:val="23"/>
        </w:rPr>
      </w:pPr>
    </w:p>
    <w:p w:rsidR="002D4E6A" w:rsidRPr="002D4E6A" w:rsidRDefault="002D4E6A" w:rsidP="002D4E6A">
      <w:pPr>
        <w:pStyle w:val="Default"/>
        <w:rPr>
          <w:b/>
          <w:sz w:val="23"/>
          <w:szCs w:val="23"/>
        </w:rPr>
      </w:pPr>
      <w:r w:rsidRPr="002D4E6A">
        <w:rPr>
          <w:b/>
          <w:sz w:val="23"/>
          <w:szCs w:val="23"/>
        </w:rPr>
        <w:t xml:space="preserve">Key </w:t>
      </w:r>
      <w:r w:rsidRPr="002D4E6A">
        <w:rPr>
          <w:b/>
          <w:sz w:val="23"/>
          <w:szCs w:val="23"/>
        </w:rPr>
        <w:t xml:space="preserve">Concepts to Know </w:t>
      </w:r>
    </w:p>
    <w:p w:rsidR="002D4E6A" w:rsidRDefault="00E335B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</w:t>
      </w:r>
      <w:r w:rsidR="002D4E6A">
        <w:rPr>
          <w:sz w:val="23"/>
          <w:szCs w:val="23"/>
        </w:rPr>
        <w:t xml:space="preserve">. Hunting and gathering </w:t>
      </w:r>
    </w:p>
    <w:p w:rsidR="002D4E6A" w:rsidRDefault="00E335B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2D4E6A">
        <w:rPr>
          <w:sz w:val="23"/>
          <w:szCs w:val="23"/>
        </w:rPr>
        <w:t>. Agricultural revolutions</w:t>
      </w:r>
    </w:p>
    <w:p w:rsidR="002D4E6A" w:rsidRDefault="00E335B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2D4E6A">
        <w:rPr>
          <w:sz w:val="23"/>
          <w:szCs w:val="23"/>
        </w:rPr>
        <w:t xml:space="preserve">. Agricultural hearths </w:t>
      </w:r>
    </w:p>
    <w:p w:rsidR="002D4E6A" w:rsidRDefault="00E335B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2D4E6A">
        <w:rPr>
          <w:sz w:val="23"/>
          <w:szCs w:val="23"/>
        </w:rPr>
        <w:t xml:space="preserve">. Agricultural diffusion </w:t>
      </w:r>
    </w:p>
    <w:p w:rsidR="002D4E6A" w:rsidRDefault="00E335BA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2D4E6A">
        <w:rPr>
          <w:sz w:val="23"/>
          <w:szCs w:val="23"/>
        </w:rPr>
        <w:t>. Carl Sauer</w:t>
      </w:r>
      <w:r>
        <w:rPr>
          <w:sz w:val="23"/>
          <w:szCs w:val="23"/>
        </w:rPr>
        <w:t>’s World Areas of Agricultural Innovation</w:t>
      </w:r>
      <w:r w:rsidR="002D4E6A">
        <w:rPr>
          <w:sz w:val="23"/>
          <w:szCs w:val="23"/>
        </w:rPr>
        <w:t xml:space="preserve"> 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2D4E6A">
        <w:rPr>
          <w:sz w:val="23"/>
          <w:szCs w:val="23"/>
        </w:rPr>
        <w:t xml:space="preserve">. Evolution of crop rotation systems 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2D4E6A">
        <w:rPr>
          <w:sz w:val="23"/>
          <w:szCs w:val="23"/>
        </w:rPr>
        <w:t xml:space="preserve">. </w:t>
      </w:r>
      <w:proofErr w:type="spellStart"/>
      <w:r w:rsidR="002D4E6A">
        <w:rPr>
          <w:sz w:val="23"/>
          <w:szCs w:val="23"/>
        </w:rPr>
        <w:t>Koppen</w:t>
      </w:r>
      <w:proofErr w:type="spellEnd"/>
      <w:r w:rsidR="002D4E6A">
        <w:rPr>
          <w:sz w:val="23"/>
          <w:szCs w:val="23"/>
        </w:rPr>
        <w:t xml:space="preserve"> climatic classification system </w:t>
      </w:r>
    </w:p>
    <w:p w:rsidR="002D4E6A" w:rsidRDefault="00725EF6" w:rsidP="00E335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 w:rsidR="002D4E6A">
        <w:rPr>
          <w:sz w:val="23"/>
          <w:szCs w:val="23"/>
        </w:rPr>
        <w:t xml:space="preserve">. </w:t>
      </w:r>
      <w:r w:rsidR="00E335BA">
        <w:rPr>
          <w:sz w:val="23"/>
          <w:szCs w:val="23"/>
        </w:rPr>
        <w:t xml:space="preserve">Extensive </w:t>
      </w:r>
      <w:proofErr w:type="spellStart"/>
      <w:r w:rsidR="00E335BA">
        <w:rPr>
          <w:sz w:val="23"/>
          <w:szCs w:val="23"/>
        </w:rPr>
        <w:t>vs</w:t>
      </w:r>
      <w:proofErr w:type="spellEnd"/>
      <w:r w:rsidR="00E335BA">
        <w:rPr>
          <w:sz w:val="23"/>
          <w:szCs w:val="23"/>
        </w:rPr>
        <w:t xml:space="preserve"> Intensive farming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</w:t>
      </w:r>
      <w:r w:rsidR="002D4E6A">
        <w:rPr>
          <w:sz w:val="23"/>
          <w:szCs w:val="23"/>
        </w:rPr>
        <w:t xml:space="preserve">. Impacts of markets on production areas 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</w:t>
      </w:r>
      <w:r w:rsidR="002D4E6A">
        <w:rPr>
          <w:sz w:val="23"/>
          <w:szCs w:val="23"/>
        </w:rPr>
        <w:t xml:space="preserve">. Role of transportation </w:t>
      </w:r>
      <w:r w:rsidR="002D4E6A">
        <w:rPr>
          <w:sz w:val="23"/>
          <w:szCs w:val="23"/>
        </w:rPr>
        <w:t>on agriculture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12</w:t>
      </w:r>
      <w:r w:rsidR="002D4E6A">
        <w:rPr>
          <w:sz w:val="23"/>
          <w:szCs w:val="23"/>
        </w:rPr>
        <w:t xml:space="preserve">. Linkages between production and consumers </w:t>
      </w:r>
    </w:p>
    <w:p w:rsidR="002D4E6A" w:rsidRDefault="00725EF6" w:rsidP="002D4E6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13</w:t>
      </w:r>
      <w:r w:rsidR="002D4E6A">
        <w:rPr>
          <w:sz w:val="23"/>
          <w:szCs w:val="23"/>
        </w:rPr>
        <w:t xml:space="preserve">. Application of Von </w:t>
      </w:r>
      <w:proofErr w:type="spellStart"/>
      <w:r w:rsidR="002D4E6A">
        <w:rPr>
          <w:sz w:val="23"/>
          <w:szCs w:val="23"/>
        </w:rPr>
        <w:t>Thunen’s</w:t>
      </w:r>
      <w:proofErr w:type="spellEnd"/>
      <w:r w:rsidR="002D4E6A">
        <w:rPr>
          <w:sz w:val="23"/>
          <w:szCs w:val="23"/>
        </w:rPr>
        <w:t xml:space="preserve"> model </w:t>
      </w:r>
    </w:p>
    <w:p w:rsidR="002D4E6A" w:rsidRDefault="00725EF6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2D4E6A">
        <w:rPr>
          <w:sz w:val="23"/>
          <w:szCs w:val="23"/>
        </w:rPr>
        <w:t xml:space="preserve">. Rural land use patterns </w:t>
      </w:r>
    </w:p>
    <w:p w:rsidR="00725EF6" w:rsidRDefault="000334CB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16</w:t>
      </w:r>
      <w:r w:rsidR="00725EF6">
        <w:rPr>
          <w:sz w:val="23"/>
          <w:szCs w:val="23"/>
        </w:rPr>
        <w:t xml:space="preserve">. Benefits and drawbacks of the Green Revolution </w:t>
      </w:r>
    </w:p>
    <w:p w:rsidR="00725EF6" w:rsidRDefault="000334CB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17</w:t>
      </w:r>
      <w:r w:rsidR="00725EF6">
        <w:rPr>
          <w:sz w:val="23"/>
          <w:szCs w:val="23"/>
        </w:rPr>
        <w:t xml:space="preserve">. Biotechnological revolution </w:t>
      </w:r>
    </w:p>
    <w:p w:rsidR="00725EF6" w:rsidRDefault="000334CB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18</w:t>
      </w:r>
      <w:r w:rsidR="00725EF6">
        <w:rPr>
          <w:sz w:val="23"/>
          <w:szCs w:val="23"/>
        </w:rPr>
        <w:t xml:space="preserve">. Globalization of agriculture </w:t>
      </w:r>
    </w:p>
    <w:p w:rsidR="00725EF6" w:rsidRDefault="000334CB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19</w:t>
      </w:r>
      <w:r w:rsidR="00725EF6">
        <w:rPr>
          <w:sz w:val="23"/>
          <w:szCs w:val="23"/>
        </w:rPr>
        <w:t xml:space="preserve">. Farm crisis </w:t>
      </w:r>
    </w:p>
    <w:p w:rsidR="00725EF6" w:rsidRDefault="000334CB" w:rsidP="00725EF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20</w:t>
      </w:r>
      <w:r w:rsidR="00725EF6">
        <w:rPr>
          <w:sz w:val="23"/>
          <w:szCs w:val="23"/>
        </w:rPr>
        <w:t xml:space="preserve">. </w:t>
      </w:r>
      <w:proofErr w:type="spellStart"/>
      <w:r w:rsidR="00725EF6">
        <w:rPr>
          <w:sz w:val="23"/>
          <w:szCs w:val="23"/>
        </w:rPr>
        <w:t>Boserup’s</w:t>
      </w:r>
      <w:proofErr w:type="spellEnd"/>
      <w:r w:rsidR="00725EF6">
        <w:rPr>
          <w:sz w:val="23"/>
          <w:szCs w:val="23"/>
        </w:rPr>
        <w:t xml:space="preserve"> thesis  </w:t>
      </w:r>
    </w:p>
    <w:p w:rsidR="00725EF6" w:rsidRDefault="000334CB" w:rsidP="00725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725EF6">
        <w:rPr>
          <w:sz w:val="23"/>
          <w:szCs w:val="23"/>
        </w:rPr>
        <w:t xml:space="preserve">. Local food production </w:t>
      </w:r>
    </w:p>
    <w:p w:rsidR="00725EF6" w:rsidRDefault="000334CB" w:rsidP="00725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725EF6">
        <w:rPr>
          <w:sz w:val="23"/>
          <w:szCs w:val="23"/>
        </w:rPr>
        <w:t>. World Regions of subsistence agriculture</w:t>
      </w:r>
    </w:p>
    <w:p w:rsidR="002D4E6A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725EF6">
        <w:rPr>
          <w:sz w:val="23"/>
          <w:szCs w:val="23"/>
        </w:rPr>
        <w:t>. Types of subsistence agriculture</w:t>
      </w:r>
    </w:p>
    <w:p w:rsidR="00725EF6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725EF6">
        <w:rPr>
          <w:sz w:val="23"/>
          <w:szCs w:val="23"/>
        </w:rPr>
        <w:t>. Types of Commercial agriculture</w:t>
      </w:r>
      <w:r w:rsidR="00DD481B">
        <w:rPr>
          <w:sz w:val="23"/>
          <w:szCs w:val="23"/>
        </w:rPr>
        <w:t xml:space="preserve"> and locations</w:t>
      </w:r>
    </w:p>
    <w:p w:rsidR="00725EF6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DD481B">
        <w:rPr>
          <w:sz w:val="23"/>
          <w:szCs w:val="23"/>
        </w:rPr>
        <w:t>. Globalization of agriculture</w:t>
      </w:r>
    </w:p>
    <w:p w:rsidR="000334CB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26. Benefits and drawbacks of bio-technology</w:t>
      </w:r>
    </w:p>
    <w:p w:rsidR="000334CB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27. Environmental Impacts of agriculture</w:t>
      </w:r>
    </w:p>
    <w:p w:rsidR="000334CB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28. Cadastral systems</w:t>
      </w:r>
    </w:p>
    <w:p w:rsidR="000334CB" w:rsidRDefault="000334CB" w:rsidP="002D4E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29. Arable land, caloric intake, and food production</w:t>
      </w:r>
    </w:p>
    <w:p w:rsidR="004137F4" w:rsidRDefault="004137F4" w:rsidP="00725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30. Challenges for subsistence and commercial farming</w:t>
      </w:r>
    </w:p>
    <w:p w:rsidR="004137F4" w:rsidRDefault="004137F4" w:rsidP="00725EF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30. Strategies for increasing food supplies</w:t>
      </w:r>
    </w:p>
    <w:p w:rsidR="004137F4" w:rsidRPr="00725EF6" w:rsidRDefault="004137F4" w:rsidP="00725EF6">
      <w:pPr>
        <w:pStyle w:val="Default"/>
        <w:rPr>
          <w:sz w:val="23"/>
          <w:szCs w:val="23"/>
        </w:rPr>
        <w:sectPr w:rsidR="004137F4" w:rsidRPr="00725EF6" w:rsidSect="002D4E6A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2D4E6A" w:rsidRDefault="002D4E6A" w:rsidP="002D4E6A">
      <w:pPr>
        <w:pStyle w:val="Default"/>
        <w:pageBreakBefore/>
        <w:rPr>
          <w:sz w:val="23"/>
          <w:szCs w:val="23"/>
        </w:rPr>
      </w:pPr>
    </w:p>
    <w:p w:rsidR="002D4E6A" w:rsidRPr="002D4E6A" w:rsidRDefault="002D4E6A" w:rsidP="002D4E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4E6A" w:rsidRPr="002D4E6A" w:rsidSect="002D4E6A">
      <w:type w:val="continuous"/>
      <w:pgSz w:w="12240" w:h="16340"/>
      <w:pgMar w:top="1866" w:right="4108" w:bottom="1440" w:left="1571" w:header="720" w:footer="720" w:gutter="0"/>
      <w:cols w:num="3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A"/>
    <w:rsid w:val="000334CB"/>
    <w:rsid w:val="002D4E6A"/>
    <w:rsid w:val="002F4D72"/>
    <w:rsid w:val="004137F4"/>
    <w:rsid w:val="00725EF6"/>
    <w:rsid w:val="00DD481B"/>
    <w:rsid w:val="00E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1</cp:revision>
  <dcterms:created xsi:type="dcterms:W3CDTF">2014-05-18T02:20:00Z</dcterms:created>
  <dcterms:modified xsi:type="dcterms:W3CDTF">2014-05-18T03:22:00Z</dcterms:modified>
</cp:coreProperties>
</file>