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E73" w:rsidRPr="00152E73" w:rsidRDefault="00152E73" w:rsidP="00152E73">
      <w:pPr>
        <w:shd w:val="clear" w:color="auto" w:fill="FFFFFF"/>
        <w:spacing w:line="270" w:lineRule="atLeast"/>
        <w:ind w:firstLine="0"/>
        <w:rPr>
          <w:rFonts w:ascii="Georgia" w:eastAsia="Times New Roman" w:hAnsi="Georgia" w:cs="Arial"/>
          <w:color w:val="191919"/>
          <w:sz w:val="24"/>
          <w:szCs w:val="24"/>
        </w:rPr>
      </w:pPr>
      <w:r w:rsidRPr="00152E73">
        <w:rPr>
          <w:rFonts w:ascii="Georgia" w:eastAsia="Times New Roman" w:hAnsi="Georgia" w:cs="Arial"/>
          <w:color w:val="191919"/>
          <w:sz w:val="24"/>
          <w:szCs w:val="24"/>
        </w:rPr>
        <w:t>What's in a Surname?</w:t>
      </w:r>
    </w:p>
    <w:p w:rsidR="00152E73" w:rsidRPr="00152E73" w:rsidRDefault="00152E73" w:rsidP="00152E73">
      <w:pPr>
        <w:shd w:val="clear" w:color="auto" w:fill="FFFFFF"/>
        <w:spacing w:line="270" w:lineRule="atLeast"/>
        <w:ind w:firstLine="0"/>
        <w:rPr>
          <w:rFonts w:ascii="Arial" w:eastAsia="Times New Roman" w:hAnsi="Arial" w:cs="Arial"/>
          <w:color w:val="999999"/>
          <w:sz w:val="18"/>
          <w:szCs w:val="18"/>
        </w:rPr>
      </w:pPr>
      <w:r w:rsidRPr="00152E73">
        <w:rPr>
          <w:rFonts w:ascii="Arial" w:eastAsia="Times New Roman" w:hAnsi="Arial" w:cs="Arial"/>
          <w:color w:val="999999"/>
          <w:sz w:val="18"/>
          <w:szCs w:val="18"/>
        </w:rPr>
        <w:t>Posted Jan 19</w:t>
      </w:r>
      <w:proofErr w:type="gramStart"/>
      <w:r w:rsidRPr="00152E73">
        <w:rPr>
          <w:rFonts w:ascii="Arial" w:eastAsia="Times New Roman" w:hAnsi="Arial" w:cs="Arial"/>
          <w:color w:val="999999"/>
          <w:sz w:val="18"/>
          <w:szCs w:val="18"/>
        </w:rPr>
        <w:t>,2011</w:t>
      </w:r>
      <w:proofErr w:type="gramEnd"/>
    </w:p>
    <w:p w:rsidR="00152E73" w:rsidRPr="00152E73" w:rsidRDefault="00152E73" w:rsidP="00152E73">
      <w:pPr>
        <w:shd w:val="clear" w:color="auto" w:fill="FFFFFF"/>
        <w:spacing w:before="100" w:beforeAutospacing="1" w:after="100" w:afterAutospacing="1" w:line="270" w:lineRule="atLeast"/>
        <w:ind w:firstLine="0"/>
        <w:rPr>
          <w:rFonts w:ascii="Arial" w:eastAsia="Times New Roman" w:hAnsi="Arial" w:cs="Arial"/>
          <w:color w:val="191919"/>
          <w:sz w:val="18"/>
          <w:szCs w:val="18"/>
        </w:rPr>
      </w:pPr>
      <w:r>
        <w:rPr>
          <w:rFonts w:ascii="Arial" w:eastAsia="Times New Roman" w:hAnsi="Arial" w:cs="Arial"/>
          <w:noProof/>
          <w:color w:val="CE0018"/>
          <w:sz w:val="18"/>
          <w:szCs w:val="18"/>
        </w:rPr>
        <w:drawing>
          <wp:inline distT="0" distB="0" distL="0" distR="0">
            <wp:extent cx="4333875" cy="2952750"/>
            <wp:effectExtent l="19050" t="0" r="9525" b="0"/>
            <wp:docPr id="1" name="Picture 1" descr="Surnames in the U.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names in the U.S.">
                      <a:hlinkClick r:id="rId4"/>
                    </pic:cNvPr>
                    <pic:cNvPicPr>
                      <a:picLocks noChangeAspect="1" noChangeArrowheads="1"/>
                    </pic:cNvPicPr>
                  </pic:nvPicPr>
                  <pic:blipFill>
                    <a:blip r:embed="rId5" cstate="print"/>
                    <a:srcRect/>
                    <a:stretch>
                      <a:fillRect/>
                    </a:stretch>
                  </pic:blipFill>
                  <pic:spPr bwMode="auto">
                    <a:xfrm>
                      <a:off x="0" y="0"/>
                      <a:ext cx="4333875" cy="2952750"/>
                    </a:xfrm>
                    <a:prstGeom prst="rect">
                      <a:avLst/>
                    </a:prstGeom>
                    <a:noFill/>
                    <a:ln w="9525">
                      <a:noFill/>
                      <a:miter lim="800000"/>
                      <a:headEnd/>
                      <a:tailEnd/>
                    </a:ln>
                  </pic:spPr>
                </pic:pic>
              </a:graphicData>
            </a:graphic>
          </wp:inline>
        </w:drawing>
      </w:r>
    </w:p>
    <w:p w:rsidR="00152E73" w:rsidRPr="00152E73" w:rsidRDefault="00152E73" w:rsidP="00152E73">
      <w:pPr>
        <w:shd w:val="clear" w:color="auto" w:fill="FFFFFF"/>
        <w:spacing w:before="100" w:beforeAutospacing="1" w:after="100" w:afterAutospacing="1" w:line="270" w:lineRule="atLeast"/>
        <w:ind w:firstLine="0"/>
        <w:rPr>
          <w:rFonts w:ascii="Arial" w:eastAsia="Times New Roman" w:hAnsi="Arial" w:cs="Arial"/>
          <w:color w:val="191919"/>
          <w:sz w:val="18"/>
          <w:szCs w:val="18"/>
        </w:rPr>
      </w:pPr>
      <w:r w:rsidRPr="00152E73">
        <w:rPr>
          <w:rFonts w:ascii="Arial" w:eastAsia="Times New Roman" w:hAnsi="Arial" w:cs="Arial"/>
          <w:i/>
          <w:iCs/>
          <w:color w:val="191919"/>
          <w:sz w:val="18"/>
        </w:rPr>
        <w:t xml:space="preserve">Map: Mina Liu; Oliver </w:t>
      </w:r>
      <w:proofErr w:type="spellStart"/>
      <w:r w:rsidRPr="00152E73">
        <w:rPr>
          <w:rFonts w:ascii="Arial" w:eastAsia="Times New Roman" w:hAnsi="Arial" w:cs="Arial"/>
          <w:i/>
          <w:iCs/>
          <w:color w:val="191919"/>
          <w:sz w:val="18"/>
        </w:rPr>
        <w:t>Uberti</w:t>
      </w:r>
      <w:proofErr w:type="spellEnd"/>
      <w:r w:rsidRPr="00152E73">
        <w:rPr>
          <w:rFonts w:ascii="Arial" w:eastAsia="Times New Roman" w:hAnsi="Arial" w:cs="Arial"/>
          <w:i/>
          <w:iCs/>
          <w:color w:val="191919"/>
          <w:sz w:val="18"/>
        </w:rPr>
        <w:t xml:space="preserve">, NGM Staff. Source: James Cheshire, Paul Longley, and Pablo </w:t>
      </w:r>
      <w:proofErr w:type="spellStart"/>
      <w:r w:rsidRPr="00152E73">
        <w:rPr>
          <w:rFonts w:ascii="Arial" w:eastAsia="Times New Roman" w:hAnsi="Arial" w:cs="Arial"/>
          <w:i/>
          <w:iCs/>
          <w:color w:val="191919"/>
          <w:sz w:val="18"/>
        </w:rPr>
        <w:t>Mateos</w:t>
      </w:r>
      <w:proofErr w:type="spellEnd"/>
      <w:r w:rsidRPr="00152E73">
        <w:rPr>
          <w:rFonts w:ascii="Arial" w:eastAsia="Times New Roman" w:hAnsi="Arial" w:cs="Arial"/>
          <w:i/>
          <w:iCs/>
          <w:color w:val="191919"/>
          <w:sz w:val="18"/>
        </w:rPr>
        <w:t>, University College London.</w:t>
      </w:r>
      <w:r w:rsidRPr="00152E73">
        <w:rPr>
          <w:rFonts w:ascii="Arial" w:eastAsia="Times New Roman" w:hAnsi="Arial" w:cs="Arial"/>
          <w:color w:val="191919"/>
          <w:sz w:val="18"/>
          <w:szCs w:val="18"/>
        </w:rPr>
        <w:br/>
      </w:r>
      <w:r w:rsidRPr="00152E73">
        <w:rPr>
          <w:rFonts w:ascii="Arial" w:eastAsia="Times New Roman" w:hAnsi="Arial" w:cs="Arial"/>
          <w:color w:val="191919"/>
          <w:sz w:val="18"/>
          <w:szCs w:val="18"/>
        </w:rPr>
        <w:br/>
        <w:t xml:space="preserve">To examine the map more closely, </w:t>
      </w:r>
      <w:hyperlink r:id="rId6" w:history="1">
        <w:r w:rsidRPr="00152E73">
          <w:rPr>
            <w:rFonts w:ascii="Arial" w:eastAsia="Times New Roman" w:hAnsi="Arial" w:cs="Arial"/>
            <w:color w:val="CE0018"/>
            <w:sz w:val="18"/>
            <w:szCs w:val="18"/>
          </w:rPr>
          <w:t>click here</w:t>
        </w:r>
      </w:hyperlink>
      <w:r w:rsidRPr="00152E73">
        <w:rPr>
          <w:rFonts w:ascii="Arial" w:eastAsia="Times New Roman" w:hAnsi="Arial" w:cs="Arial"/>
          <w:color w:val="191919"/>
          <w:sz w:val="18"/>
          <w:szCs w:val="18"/>
        </w:rPr>
        <w:t xml:space="preserve"> or on the image above.</w:t>
      </w:r>
    </w:p>
    <w:p w:rsidR="00152E73" w:rsidRPr="00152E73" w:rsidRDefault="00152E73" w:rsidP="00152E73">
      <w:pPr>
        <w:shd w:val="clear" w:color="auto" w:fill="FFFFFF"/>
        <w:spacing w:before="100" w:beforeAutospacing="1" w:after="100" w:afterAutospacing="1" w:line="270" w:lineRule="atLeast"/>
        <w:ind w:firstLine="0"/>
        <w:rPr>
          <w:rFonts w:ascii="Arial" w:eastAsia="Times New Roman" w:hAnsi="Arial" w:cs="Arial"/>
          <w:color w:val="191919"/>
          <w:sz w:val="18"/>
          <w:szCs w:val="18"/>
        </w:rPr>
      </w:pPr>
      <w:r w:rsidRPr="00152E73">
        <w:rPr>
          <w:rFonts w:ascii="Arial" w:eastAsia="Times New Roman" w:hAnsi="Arial" w:cs="Arial"/>
          <w:b/>
          <w:bCs/>
          <w:color w:val="191919"/>
          <w:sz w:val="18"/>
        </w:rPr>
        <w:t>What's in a Surname?</w:t>
      </w:r>
      <w:r w:rsidRPr="00152E73">
        <w:rPr>
          <w:rFonts w:ascii="Arial" w:eastAsia="Times New Roman" w:hAnsi="Arial" w:cs="Arial"/>
          <w:color w:val="191919"/>
          <w:sz w:val="18"/>
          <w:szCs w:val="18"/>
        </w:rPr>
        <w:t xml:space="preserve"> A new view of the United States based on the distribution of common last names shows centuries of history and echoes some of America's great immigration sagas. To compile this data, geographers at University College London used phone directories to find the predominant surnames in each state. Software then identified the probable provenances of the 181 names that emerged.</w:t>
      </w:r>
    </w:p>
    <w:p w:rsidR="00152E73" w:rsidRPr="00152E73" w:rsidRDefault="00152E73" w:rsidP="00152E73">
      <w:pPr>
        <w:shd w:val="clear" w:color="auto" w:fill="FFFFFF"/>
        <w:spacing w:before="100" w:beforeAutospacing="1" w:after="100" w:afterAutospacing="1" w:line="270" w:lineRule="atLeast"/>
        <w:ind w:firstLine="0"/>
        <w:rPr>
          <w:rFonts w:ascii="Arial" w:eastAsia="Times New Roman" w:hAnsi="Arial" w:cs="Arial"/>
          <w:color w:val="191919"/>
          <w:sz w:val="18"/>
          <w:szCs w:val="18"/>
        </w:rPr>
      </w:pPr>
      <w:r w:rsidRPr="00152E73">
        <w:rPr>
          <w:rFonts w:ascii="Arial" w:eastAsia="Times New Roman" w:hAnsi="Arial" w:cs="Arial"/>
          <w:color w:val="191919"/>
          <w:sz w:val="18"/>
          <w:szCs w:val="18"/>
        </w:rPr>
        <w:t>Many of these names came from Great Britain, reflecting the long head start the British had over many other settlers. The low diversity of names in parts of the British Isles also had an impact. Williams, for example, was a common name among Welsh immigrants—and is still among the top names in many American states.</w:t>
      </w:r>
    </w:p>
    <w:p w:rsidR="00152E73" w:rsidRPr="00152E73" w:rsidRDefault="00152E73" w:rsidP="00152E73">
      <w:pPr>
        <w:shd w:val="clear" w:color="auto" w:fill="FFFFFF"/>
        <w:spacing w:before="100" w:beforeAutospacing="1" w:after="100" w:afterAutospacing="1" w:line="270" w:lineRule="atLeast"/>
        <w:ind w:firstLine="0"/>
        <w:rPr>
          <w:rFonts w:ascii="Arial" w:eastAsia="Times New Roman" w:hAnsi="Arial" w:cs="Arial"/>
          <w:color w:val="191919"/>
          <w:sz w:val="18"/>
          <w:szCs w:val="18"/>
        </w:rPr>
      </w:pPr>
      <w:r w:rsidRPr="00152E73">
        <w:rPr>
          <w:rFonts w:ascii="Arial" w:eastAsia="Times New Roman" w:hAnsi="Arial" w:cs="Arial"/>
          <w:color w:val="191919"/>
          <w:sz w:val="18"/>
          <w:szCs w:val="18"/>
        </w:rPr>
        <w:t>But that's not the only factor. Slaves often took their owners' names, so about one in five Americans now named Smith are African American. In addition, many newcomers' names were anglicized to ease assimilation. The map's scale matters too. "If we did a map of New York like this," says project member James Cheshire, "the diversity would be phenomenal"—a testament to that city's role as</w:t>
      </w:r>
      <w:r w:rsidRPr="00152E73">
        <w:rPr>
          <w:rFonts w:ascii="Arial" w:eastAsia="Times New Roman" w:hAnsi="Arial" w:cs="Arial"/>
          <w:color w:val="191919"/>
          <w:sz w:val="18"/>
          <w:szCs w:val="18"/>
        </w:rPr>
        <w:br/>
        <w:t xml:space="preserve">a once-and-present gateway to America. </w:t>
      </w:r>
      <w:r w:rsidRPr="00152E73">
        <w:rPr>
          <w:rFonts w:ascii="Arial" w:eastAsia="Times New Roman" w:hAnsi="Arial" w:cs="Arial"/>
          <w:i/>
          <w:iCs/>
          <w:color w:val="191919"/>
          <w:sz w:val="18"/>
        </w:rPr>
        <w:t>—A. R. Williams</w:t>
      </w:r>
    </w:p>
    <w:p w:rsidR="00152E73" w:rsidRPr="00152E73" w:rsidRDefault="00152E73" w:rsidP="00152E73">
      <w:pPr>
        <w:shd w:val="clear" w:color="auto" w:fill="FFFFFF"/>
        <w:spacing w:line="270" w:lineRule="atLeast"/>
        <w:ind w:firstLine="0"/>
        <w:rPr>
          <w:rFonts w:ascii="Arial" w:eastAsia="Times New Roman" w:hAnsi="Arial" w:cs="Arial"/>
          <w:color w:val="999999"/>
          <w:sz w:val="17"/>
          <w:szCs w:val="17"/>
        </w:rPr>
      </w:pPr>
      <w:bookmarkStart w:id="0" w:name="more"/>
      <w:bookmarkEnd w:id="0"/>
      <w:r w:rsidRPr="00152E73">
        <w:rPr>
          <w:rFonts w:ascii="Arial" w:eastAsia="Times New Roman" w:hAnsi="Arial" w:cs="Arial"/>
          <w:color w:val="999999"/>
          <w:sz w:val="17"/>
          <w:szCs w:val="17"/>
        </w:rPr>
        <w:t xml:space="preserve">Posted by National Geographic Staff | </w:t>
      </w:r>
      <w:hyperlink r:id="rId7" w:anchor="comments" w:history="1">
        <w:r w:rsidRPr="00152E73">
          <w:rPr>
            <w:rFonts w:ascii="Arial" w:eastAsia="Times New Roman" w:hAnsi="Arial" w:cs="Arial"/>
            <w:color w:val="CE0018"/>
            <w:sz w:val="17"/>
            <w:szCs w:val="17"/>
          </w:rPr>
          <w:t>Comments (20)</w:t>
        </w:r>
      </w:hyperlink>
    </w:p>
    <w:p w:rsidR="001F408E" w:rsidRDefault="001F408E"/>
    <w:p w:rsidR="00152E73" w:rsidRDefault="00152E73">
      <w:r>
        <w:t xml:space="preserve">Found at </w:t>
      </w:r>
      <w:hyperlink r:id="rId8" w:history="1">
        <w:r w:rsidRPr="00D05AE1">
          <w:rPr>
            <w:rStyle w:val="Hyperlink"/>
          </w:rPr>
          <w:t>http://blogs.ngm.com/blog_central/2011/01/whats-in-a-surname.html</w:t>
        </w:r>
      </w:hyperlink>
    </w:p>
    <w:p w:rsidR="00152E73" w:rsidRDefault="00152E73"/>
    <w:sectPr w:rsidR="00152E73" w:rsidSect="00152E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52E73"/>
    <w:rsid w:val="00152E73"/>
    <w:rsid w:val="001F408E"/>
    <w:rsid w:val="003463EC"/>
    <w:rsid w:val="005337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2E73"/>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Emphasis">
    <w:name w:val="Emphasis"/>
    <w:basedOn w:val="DefaultParagraphFont"/>
    <w:uiPriority w:val="20"/>
    <w:qFormat/>
    <w:rsid w:val="00152E73"/>
    <w:rPr>
      <w:i/>
      <w:iCs/>
    </w:rPr>
  </w:style>
  <w:style w:type="character" w:styleId="Strong">
    <w:name w:val="Strong"/>
    <w:basedOn w:val="DefaultParagraphFont"/>
    <w:uiPriority w:val="22"/>
    <w:qFormat/>
    <w:rsid w:val="00152E73"/>
    <w:rPr>
      <w:b/>
      <w:bCs/>
    </w:rPr>
  </w:style>
  <w:style w:type="paragraph" w:styleId="BalloonText">
    <w:name w:val="Balloon Text"/>
    <w:basedOn w:val="Normal"/>
    <w:link w:val="BalloonTextChar"/>
    <w:uiPriority w:val="99"/>
    <w:semiHidden/>
    <w:unhideWhenUsed/>
    <w:rsid w:val="00152E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E73"/>
    <w:rPr>
      <w:rFonts w:ascii="Tahoma" w:hAnsi="Tahoma" w:cs="Tahoma"/>
      <w:sz w:val="16"/>
      <w:szCs w:val="16"/>
    </w:rPr>
  </w:style>
  <w:style w:type="character" w:styleId="Hyperlink">
    <w:name w:val="Hyperlink"/>
    <w:basedOn w:val="DefaultParagraphFont"/>
    <w:uiPriority w:val="99"/>
    <w:unhideWhenUsed/>
    <w:rsid w:val="00152E7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1006070">
      <w:bodyDiv w:val="1"/>
      <w:marLeft w:val="0"/>
      <w:marRight w:val="0"/>
      <w:marTop w:val="0"/>
      <w:marBottom w:val="0"/>
      <w:divBdr>
        <w:top w:val="none" w:sz="0" w:space="0" w:color="auto"/>
        <w:left w:val="none" w:sz="0" w:space="0" w:color="auto"/>
        <w:bottom w:val="none" w:sz="0" w:space="0" w:color="auto"/>
        <w:right w:val="none" w:sz="0" w:space="0" w:color="auto"/>
      </w:divBdr>
      <w:divsChild>
        <w:div w:id="1687974954">
          <w:marLeft w:val="0"/>
          <w:marRight w:val="0"/>
          <w:marTop w:val="0"/>
          <w:marBottom w:val="0"/>
          <w:divBdr>
            <w:top w:val="none" w:sz="0" w:space="0" w:color="auto"/>
            <w:left w:val="none" w:sz="0" w:space="0" w:color="auto"/>
            <w:bottom w:val="none" w:sz="0" w:space="0" w:color="auto"/>
            <w:right w:val="none" w:sz="0" w:space="0" w:color="auto"/>
          </w:divBdr>
          <w:divsChild>
            <w:div w:id="1511722177">
              <w:marLeft w:val="0"/>
              <w:marRight w:val="0"/>
              <w:marTop w:val="225"/>
              <w:marBottom w:val="0"/>
              <w:divBdr>
                <w:top w:val="none" w:sz="0" w:space="0" w:color="auto"/>
                <w:left w:val="none" w:sz="0" w:space="0" w:color="auto"/>
                <w:bottom w:val="none" w:sz="0" w:space="0" w:color="auto"/>
                <w:right w:val="none" w:sz="0" w:space="0" w:color="auto"/>
              </w:divBdr>
              <w:divsChild>
                <w:div w:id="615062979">
                  <w:marLeft w:val="0"/>
                  <w:marRight w:val="0"/>
                  <w:marTop w:val="0"/>
                  <w:marBottom w:val="0"/>
                  <w:divBdr>
                    <w:top w:val="none" w:sz="0" w:space="0" w:color="auto"/>
                    <w:left w:val="none" w:sz="0" w:space="0" w:color="auto"/>
                    <w:bottom w:val="none" w:sz="0" w:space="0" w:color="auto"/>
                    <w:right w:val="none" w:sz="0" w:space="0" w:color="auto"/>
                  </w:divBdr>
                  <w:divsChild>
                    <w:div w:id="745879723">
                      <w:marLeft w:val="0"/>
                      <w:marRight w:val="0"/>
                      <w:marTop w:val="0"/>
                      <w:marBottom w:val="0"/>
                      <w:divBdr>
                        <w:top w:val="none" w:sz="0" w:space="0" w:color="auto"/>
                        <w:left w:val="none" w:sz="0" w:space="0" w:color="auto"/>
                        <w:bottom w:val="none" w:sz="0" w:space="0" w:color="auto"/>
                        <w:right w:val="none" w:sz="0" w:space="0" w:color="auto"/>
                      </w:divBdr>
                    </w:div>
                    <w:div w:id="406418499">
                      <w:marLeft w:val="0"/>
                      <w:marRight w:val="0"/>
                      <w:marTop w:val="0"/>
                      <w:marBottom w:val="0"/>
                      <w:divBdr>
                        <w:top w:val="none" w:sz="0" w:space="0" w:color="auto"/>
                        <w:left w:val="none" w:sz="0" w:space="0" w:color="auto"/>
                        <w:bottom w:val="none" w:sz="0" w:space="0" w:color="auto"/>
                        <w:right w:val="none" w:sz="0" w:space="0" w:color="auto"/>
                      </w:divBdr>
                    </w:div>
                    <w:div w:id="1642078252">
                      <w:marLeft w:val="0"/>
                      <w:marRight w:val="0"/>
                      <w:marTop w:val="0"/>
                      <w:marBottom w:val="0"/>
                      <w:divBdr>
                        <w:top w:val="none" w:sz="0" w:space="0" w:color="auto"/>
                        <w:left w:val="none" w:sz="0" w:space="0" w:color="auto"/>
                        <w:bottom w:val="none" w:sz="0" w:space="0" w:color="auto"/>
                        <w:right w:val="none" w:sz="0" w:space="0" w:color="auto"/>
                      </w:divBdr>
                    </w:div>
                    <w:div w:id="14647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s.ngm.com/blog_central/2011/01/whats-in-a-surname.html" TargetMode="External"/><Relationship Id="rId3" Type="http://schemas.openxmlformats.org/officeDocument/2006/relationships/webSettings" Target="webSettings.xml"/><Relationship Id="rId7" Type="http://schemas.openxmlformats.org/officeDocument/2006/relationships/hyperlink" Target="http://blogs.ngm.com/blog_central/2011/01/whats-in-a-surnam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gm.nationalgeographic.com/2011/02/geography/usa-surnames-interactiv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ngm.nationalgeographic.com/2011/02/geography/usa-surnames-interactiv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1525</Characters>
  <Application>Microsoft Office Word</Application>
  <DocSecurity>0</DocSecurity>
  <Lines>12</Lines>
  <Paragraphs>3</Paragraphs>
  <ScaleCrop>false</ScaleCrop>
  <Company>PCSb</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jane.martinez</dc:creator>
  <cp:keywords/>
  <dc:description/>
  <cp:lastModifiedBy>jane.martinez</cp:lastModifiedBy>
  <cp:revision>1</cp:revision>
  <dcterms:created xsi:type="dcterms:W3CDTF">2011-03-29T01:58:00Z</dcterms:created>
  <dcterms:modified xsi:type="dcterms:W3CDTF">2011-03-29T01:59:00Z</dcterms:modified>
</cp:coreProperties>
</file>